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61" w:rsidRDefault="00E37861" w:rsidP="00E378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</w:t>
      </w:r>
      <w:r w:rsidR="0079428C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79428C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E37861" w:rsidRDefault="00E37861" w:rsidP="00E37861">
      <w:pPr>
        <w:tabs>
          <w:tab w:val="center" w:pos="4819"/>
          <w:tab w:val="left" w:pos="84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УКРАЇНА</w:t>
      </w:r>
      <w:r>
        <w:rPr>
          <w:rFonts w:ascii="Times New Roman" w:hAnsi="Times New Roman"/>
          <w:b/>
          <w:sz w:val="24"/>
          <w:szCs w:val="24"/>
        </w:rPr>
        <w:tab/>
      </w:r>
    </w:p>
    <w:p w:rsidR="00E37861" w:rsidRDefault="00E37861" w:rsidP="00E37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ІЧНЯНСЬКА  МІСЬКА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E37861" w:rsidRPr="002D21D2" w:rsidRDefault="00E37861" w:rsidP="00E378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D21D2">
        <w:rPr>
          <w:rFonts w:ascii="Times New Roman" w:hAnsi="Times New Roman"/>
          <w:sz w:val="24"/>
          <w:szCs w:val="24"/>
          <w:lang w:val="uk-UA"/>
        </w:rPr>
        <w:t>(</w:t>
      </w:r>
      <w:r w:rsidRPr="002D21D2">
        <w:rPr>
          <w:rFonts w:ascii="Times New Roman" w:hAnsi="Times New Roman" w:cs="Times New Roman"/>
          <w:bCs/>
          <w:iCs/>
          <w:lang w:val="uk-UA"/>
        </w:rPr>
        <w:t>шоста позачергов</w:t>
      </w:r>
      <w:r w:rsidR="002D21D2">
        <w:rPr>
          <w:rFonts w:ascii="Times New Roman" w:hAnsi="Times New Roman" w:cs="Times New Roman"/>
          <w:bCs/>
          <w:iCs/>
          <w:lang w:val="uk-UA"/>
        </w:rPr>
        <w:t>а</w:t>
      </w:r>
      <w:r w:rsidRPr="002D21D2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2D21D2">
        <w:rPr>
          <w:rFonts w:ascii="Times New Roman" w:hAnsi="Times New Roman" w:cs="Times New Roman"/>
          <w:sz w:val="24"/>
          <w:szCs w:val="24"/>
          <w:lang w:val="uk-UA"/>
        </w:rPr>
        <w:t>сесія восьмого</w:t>
      </w:r>
      <w:r w:rsidRPr="002D21D2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E37861" w:rsidRDefault="00E37861" w:rsidP="00E37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861" w:rsidRPr="002D21D2" w:rsidRDefault="00E37861" w:rsidP="00E37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21D2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2D21D2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2D21D2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E37861" w:rsidRDefault="00E37861" w:rsidP="00E37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7861" w:rsidRDefault="00E37861" w:rsidP="00E3786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02 </w:t>
      </w:r>
      <w:r w:rsidRPr="00E37861">
        <w:rPr>
          <w:rFonts w:ascii="Times New Roman" w:hAnsi="Times New Roman"/>
          <w:sz w:val="24"/>
          <w:szCs w:val="24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2021 року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№ </w:t>
      </w:r>
      <w:r w:rsidR="00BD7C11">
        <w:rPr>
          <w:rFonts w:ascii="Times New Roman" w:hAnsi="Times New Roman"/>
          <w:sz w:val="24"/>
          <w:szCs w:val="24"/>
          <w:lang w:val="uk-UA"/>
        </w:rPr>
        <w:t>153</w:t>
      </w:r>
      <w:r>
        <w:rPr>
          <w:rFonts w:ascii="Times New Roman" w:hAnsi="Times New Roman"/>
          <w:sz w:val="24"/>
          <w:szCs w:val="24"/>
          <w:lang w:val="uk-UA"/>
        </w:rPr>
        <w:t>-VIII</w:t>
      </w:r>
    </w:p>
    <w:p w:rsidR="00E37861" w:rsidRDefault="00E37861" w:rsidP="00E37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Ічня</w:t>
      </w:r>
    </w:p>
    <w:p w:rsidR="00E37861" w:rsidRDefault="00E37861" w:rsidP="00E378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37861" w:rsidRDefault="00E37861" w:rsidP="00E3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внесення змін до рішення п’ятої сесії </w:t>
      </w:r>
    </w:p>
    <w:p w:rsidR="00E37861" w:rsidRDefault="00E37861" w:rsidP="00E3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Ічнянської міської ради восьмого скликання </w:t>
      </w:r>
    </w:p>
    <w:p w:rsidR="00E37861" w:rsidRDefault="00E37861" w:rsidP="00E3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від 26 січня 2021 року № 118</w:t>
      </w:r>
      <w:r>
        <w:rPr>
          <w:rFonts w:ascii="Times New Roman" w:hAnsi="Times New Roman"/>
          <w:b/>
          <w:sz w:val="24"/>
          <w:szCs w:val="24"/>
          <w:lang w:val="uk-UA"/>
        </w:rPr>
        <w:t>-VIII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E37861" w:rsidRDefault="00E37861" w:rsidP="00E3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«Про підтвердження членства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 Всеукраїнській асоціації громад»</w:t>
      </w:r>
    </w:p>
    <w:p w:rsidR="00E37861" w:rsidRDefault="00E37861" w:rsidP="00E37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7861" w:rsidRDefault="00E37861" w:rsidP="00E37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7861" w:rsidRDefault="00E37861" w:rsidP="00E378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BA68D5">
        <w:rPr>
          <w:rFonts w:ascii="Times New Roman" w:hAnsi="Times New Roman" w:cs="Times New Roman"/>
          <w:sz w:val="24"/>
          <w:szCs w:val="24"/>
          <w:lang w:val="uk-UA"/>
        </w:rPr>
        <w:t>рекомендації Правління Асоціації міст України від 27 серпня 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розміру сплати членських внесків</w:t>
      </w:r>
      <w:r w:rsidR="00BA68D5">
        <w:rPr>
          <w:rFonts w:ascii="Times New Roman" w:hAnsi="Times New Roman" w:cs="Times New Roman"/>
          <w:sz w:val="24"/>
          <w:szCs w:val="24"/>
          <w:lang w:val="uk-UA"/>
        </w:rPr>
        <w:t xml:space="preserve"> АМУ</w:t>
      </w:r>
      <w:r>
        <w:rPr>
          <w:rFonts w:ascii="Times New Roman" w:hAnsi="Times New Roman" w:cs="Times New Roman"/>
          <w:sz w:val="24"/>
          <w:szCs w:val="24"/>
          <w:lang w:val="uk-UA"/>
        </w:rPr>
        <w:t>, керуючись ст. 25</w:t>
      </w:r>
      <w:r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E37861" w:rsidRDefault="00E37861" w:rsidP="00E37861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7861" w:rsidRPr="002D21D2" w:rsidRDefault="00E37861" w:rsidP="00E378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D21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Pr="002D21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зміни до рішення п’ятої сесії Ічнянської міської ради восьмого скликання від 26 січня 2021 року № 118</w:t>
      </w:r>
      <w:r w:rsidRPr="002D21D2">
        <w:rPr>
          <w:rFonts w:ascii="Times New Roman" w:hAnsi="Times New Roman"/>
          <w:sz w:val="24"/>
          <w:szCs w:val="24"/>
          <w:lang w:val="uk-UA"/>
        </w:rPr>
        <w:t>-VIII</w:t>
      </w:r>
      <w:r w:rsidRPr="002D21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«Про підтвердження членства у Всеукраїнській асоціації громад», а саме:</w:t>
      </w:r>
    </w:p>
    <w:p w:rsidR="00E37861" w:rsidRPr="002D21D2" w:rsidRDefault="00E37861" w:rsidP="00E3786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1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Викласти пункт 3 вказаного рішення в новій редакції: </w:t>
      </w:r>
    </w:p>
    <w:p w:rsidR="00E37861" w:rsidRPr="002D21D2" w:rsidRDefault="00E37861" w:rsidP="00E3786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1D2">
        <w:rPr>
          <w:rFonts w:ascii="Times New Roman" w:hAnsi="Times New Roman" w:cs="Times New Roman"/>
          <w:sz w:val="24"/>
          <w:szCs w:val="24"/>
          <w:lang w:val="uk-UA"/>
        </w:rPr>
        <w:t>«3. Передбачити у міському бюджеті на 2021 рік кошти на сплату щорічного членського внеску із розрахунку 1 грн. на одного жителя територіальної громади.»</w:t>
      </w:r>
    </w:p>
    <w:p w:rsidR="00E37861" w:rsidRPr="002D21D2" w:rsidRDefault="00E37861" w:rsidP="00E378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1D2">
        <w:rPr>
          <w:rFonts w:ascii="Times New Roman" w:hAnsi="Times New Roman" w:cs="Times New Roman"/>
          <w:sz w:val="24"/>
          <w:szCs w:val="24"/>
          <w:lang w:val="uk-UA"/>
        </w:rPr>
        <w:t>Інші пункти рішення залишити без змін.</w:t>
      </w:r>
    </w:p>
    <w:p w:rsidR="00E37861" w:rsidRPr="002D21D2" w:rsidRDefault="00E37861" w:rsidP="00E3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21D2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</w:t>
      </w:r>
      <w:r w:rsidRPr="002D21D2">
        <w:rPr>
          <w:rFonts w:ascii="Times New Roman CYR" w:hAnsi="Times New Roman CYR" w:cs="Times New Roman CYR"/>
          <w:sz w:val="24"/>
          <w:szCs w:val="24"/>
          <w:lang w:val="uk-UA"/>
        </w:rPr>
        <w:t>з питань забезпечення законності, правопорядку, депутатської діяльності, етики та протидії корупції</w:t>
      </w:r>
      <w:r w:rsidRPr="002D21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7861" w:rsidRPr="002D21D2" w:rsidRDefault="00E37861" w:rsidP="00E3786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861" w:rsidRPr="002D21D2" w:rsidRDefault="00E37861" w:rsidP="00E378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D21D2">
        <w:rPr>
          <w:rFonts w:ascii="Times New Roman" w:hAnsi="Times New Roman"/>
          <w:b/>
          <w:sz w:val="24"/>
          <w:szCs w:val="24"/>
          <w:lang w:val="uk-UA"/>
        </w:rPr>
        <w:t xml:space="preserve">                 Міський голова                                                  </w:t>
      </w:r>
      <w:r w:rsidRPr="002D21D2">
        <w:rPr>
          <w:rFonts w:ascii="Times New Roman" w:hAnsi="Times New Roman"/>
          <w:b/>
          <w:sz w:val="24"/>
          <w:szCs w:val="24"/>
          <w:lang w:val="uk-UA"/>
        </w:rPr>
        <w:tab/>
      </w:r>
      <w:r w:rsidRPr="002D21D2">
        <w:rPr>
          <w:rFonts w:ascii="Times New Roman" w:hAnsi="Times New Roman"/>
          <w:b/>
          <w:sz w:val="24"/>
          <w:szCs w:val="24"/>
          <w:lang w:val="uk-UA"/>
        </w:rPr>
        <w:tab/>
        <w:t xml:space="preserve">     </w:t>
      </w:r>
      <w:proofErr w:type="spellStart"/>
      <w:r w:rsidRPr="002D21D2">
        <w:rPr>
          <w:rFonts w:ascii="Times New Roman" w:hAnsi="Times New Roman"/>
          <w:b/>
          <w:sz w:val="24"/>
          <w:szCs w:val="24"/>
          <w:lang w:val="uk-UA"/>
        </w:rPr>
        <w:t>О.В.Бутурлим</w:t>
      </w:r>
      <w:proofErr w:type="spellEnd"/>
      <w:r w:rsidRPr="002D21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E37861" w:rsidRPr="002D21D2" w:rsidRDefault="00E37861" w:rsidP="00E37861">
      <w:pPr>
        <w:spacing w:after="0" w:line="240" w:lineRule="auto"/>
        <w:ind w:left="1065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AA4B70" w:rsidRPr="002D21D2" w:rsidRDefault="00AA4B70">
      <w:pPr>
        <w:rPr>
          <w:lang w:val="uk-UA"/>
        </w:rPr>
      </w:pPr>
    </w:p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/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 подає:  </w:t>
      </w:r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Г.Г.Гармаш</w:t>
      </w:r>
      <w:proofErr w:type="spellEnd"/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28C" w:rsidRDefault="0079428C" w:rsidP="007942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Погоджує:</w:t>
      </w:r>
    </w:p>
    <w:p w:rsidR="0079428C" w:rsidRDefault="0079428C" w:rsidP="0079428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Перший заступник міського </w:t>
      </w:r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 з  питань діяльності </w:t>
      </w:r>
    </w:p>
    <w:p w:rsidR="0079428C" w:rsidRDefault="0079428C" w:rsidP="0079428C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Я.В.Животяга</w:t>
      </w:r>
      <w:proofErr w:type="spellEnd"/>
    </w:p>
    <w:p w:rsidR="0079428C" w:rsidRDefault="0079428C" w:rsidP="0079428C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фінансового управління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С.І.Семенченко</w:t>
      </w:r>
      <w:proofErr w:type="spellEnd"/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428C" w:rsidRDefault="0079428C" w:rsidP="007942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Г.В.Герасименко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428C" w:rsidRPr="0079428C" w:rsidRDefault="0079428C" w:rsidP="0079428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9428C" w:rsidRPr="007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0517"/>
    <w:multiLevelType w:val="multilevel"/>
    <w:tmpl w:val="31FE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D7A14"/>
    <w:multiLevelType w:val="multilevel"/>
    <w:tmpl w:val="DD967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61"/>
    <w:rsid w:val="002D21D2"/>
    <w:rsid w:val="00452724"/>
    <w:rsid w:val="0079428C"/>
    <w:rsid w:val="00A513B5"/>
    <w:rsid w:val="00AA4B70"/>
    <w:rsid w:val="00BA68D5"/>
    <w:rsid w:val="00BD7C11"/>
    <w:rsid w:val="00E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64A4"/>
  <w15:chartTrackingRefBased/>
  <w15:docId w15:val="{C29F33CE-56FE-4BA0-9299-4FD0C08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6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2021-02-03T08:12:00Z</cp:lastPrinted>
  <dcterms:created xsi:type="dcterms:W3CDTF">2021-02-03T07:45:00Z</dcterms:created>
  <dcterms:modified xsi:type="dcterms:W3CDTF">2021-02-04T15:43:00Z</dcterms:modified>
</cp:coreProperties>
</file>